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F6E" w:rsidRPr="002D0A44" w:rsidRDefault="00DB6F6E" w:rsidP="002D0A44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pacing w:val="-1"/>
          <w:sz w:val="28"/>
          <w:szCs w:val="28"/>
        </w:rPr>
      </w:pPr>
      <w:r w:rsidRPr="002D0A4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6" t="-21" r="-26" b="-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F6E" w:rsidRPr="002D0A44" w:rsidRDefault="00DB6F6E" w:rsidP="002D0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44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DB6F6E" w:rsidRPr="002D0A44" w:rsidRDefault="00DB6F6E" w:rsidP="002D0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6F6E" w:rsidRPr="002D0A44" w:rsidRDefault="00DB6F6E" w:rsidP="002D0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44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DB6F6E" w:rsidRPr="002D0A44" w:rsidRDefault="00DB6F6E" w:rsidP="002D0A44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DB6F6E" w:rsidRPr="002D0A44" w:rsidRDefault="00481BA8" w:rsidP="002D0A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B6F6E" w:rsidRPr="002D0A4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17.11.2022</w:t>
      </w:r>
      <w:r w:rsidR="00DB6F6E" w:rsidRPr="002D0A44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DB6F6E" w:rsidRPr="002D0A4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6F6E" w:rsidRPr="002D0A44">
        <w:rPr>
          <w:rFonts w:ascii="Times New Roman" w:hAnsi="Times New Roman" w:cs="Times New Roman"/>
          <w:sz w:val="28"/>
          <w:szCs w:val="28"/>
        </w:rPr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341</w:t>
      </w:r>
    </w:p>
    <w:p w:rsidR="00DB6F6E" w:rsidRPr="002D0A44" w:rsidRDefault="00DB6F6E" w:rsidP="002D0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F6E" w:rsidRPr="002D0A44" w:rsidRDefault="00DB6F6E" w:rsidP="002D0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D0A44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2D0A44">
        <w:rPr>
          <w:rFonts w:ascii="Times New Roman" w:hAnsi="Times New Roman" w:cs="Times New Roman"/>
          <w:sz w:val="28"/>
          <w:szCs w:val="28"/>
        </w:rPr>
        <w:t xml:space="preserve">  Стародеревянковская</w:t>
      </w:r>
    </w:p>
    <w:p w:rsidR="00DB6F6E" w:rsidRPr="002D0A44" w:rsidRDefault="00DB6F6E" w:rsidP="002D0A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F6E" w:rsidRDefault="00DB6F6E" w:rsidP="002D0A44">
      <w:pPr>
        <w:pStyle w:val="a7"/>
        <w:spacing w:after="0"/>
        <w:jc w:val="center"/>
        <w:rPr>
          <w:b/>
          <w:sz w:val="28"/>
          <w:szCs w:val="28"/>
        </w:rPr>
      </w:pPr>
      <w:r w:rsidRPr="002D0A44">
        <w:rPr>
          <w:b/>
          <w:sz w:val="28"/>
          <w:szCs w:val="28"/>
        </w:rPr>
        <w:t>О внесении изменений в постановление администрации Стародеревянковского сельского поселения Каневского района от 27 октября 2022 года № 314 «О нормативах формирования расходов на финансовое обеспечение деятельности контрольно-счетного органа муниципального образования Каневской район на 2023 год»</w:t>
      </w:r>
    </w:p>
    <w:p w:rsidR="002D0A44" w:rsidRPr="002D0A44" w:rsidRDefault="002D0A44" w:rsidP="002D0A44">
      <w:pPr>
        <w:pStyle w:val="a7"/>
        <w:spacing w:after="0"/>
        <w:jc w:val="center"/>
        <w:rPr>
          <w:b/>
          <w:sz w:val="28"/>
          <w:szCs w:val="28"/>
        </w:rPr>
      </w:pPr>
    </w:p>
    <w:p w:rsidR="00DB6F6E" w:rsidRPr="002D0A44" w:rsidRDefault="00DB6F6E" w:rsidP="002D0A44">
      <w:pPr>
        <w:pStyle w:val="21"/>
        <w:rPr>
          <w:szCs w:val="28"/>
        </w:rPr>
      </w:pPr>
      <w:r w:rsidRPr="002D0A44">
        <w:rPr>
          <w:szCs w:val="28"/>
        </w:rPr>
        <w:tab/>
        <w:t xml:space="preserve">В целях реализации Федерального закона от 6 октября 2003 года № 131-ФЗ «Об общих принципах организации местного самоуправления  в Российской Федерации»,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proofErr w:type="spellStart"/>
      <w:proofErr w:type="gramStart"/>
      <w:r w:rsidRPr="002D0A44">
        <w:rPr>
          <w:szCs w:val="28"/>
        </w:rPr>
        <w:t>п</w:t>
      </w:r>
      <w:proofErr w:type="spellEnd"/>
      <w:proofErr w:type="gramEnd"/>
      <w:r w:rsidRPr="002D0A44">
        <w:rPr>
          <w:szCs w:val="28"/>
        </w:rPr>
        <w:t xml:space="preserve"> о с т а </w:t>
      </w:r>
      <w:proofErr w:type="spellStart"/>
      <w:r w:rsidRPr="002D0A44">
        <w:rPr>
          <w:szCs w:val="28"/>
        </w:rPr>
        <w:t>н</w:t>
      </w:r>
      <w:proofErr w:type="spellEnd"/>
      <w:r w:rsidRPr="002D0A44">
        <w:rPr>
          <w:szCs w:val="28"/>
        </w:rPr>
        <w:t xml:space="preserve"> о в л я </w:t>
      </w:r>
      <w:proofErr w:type="spellStart"/>
      <w:r w:rsidRPr="002D0A44">
        <w:rPr>
          <w:szCs w:val="28"/>
        </w:rPr>
        <w:t>ю</w:t>
      </w:r>
      <w:proofErr w:type="spellEnd"/>
      <w:r w:rsidRPr="002D0A44">
        <w:rPr>
          <w:szCs w:val="28"/>
        </w:rPr>
        <w:t xml:space="preserve"> :</w:t>
      </w:r>
    </w:p>
    <w:p w:rsidR="00DB6F6E" w:rsidRPr="002D0A44" w:rsidRDefault="00DB6F6E" w:rsidP="002D0A44">
      <w:pPr>
        <w:pStyle w:val="21"/>
        <w:rPr>
          <w:szCs w:val="28"/>
        </w:rPr>
      </w:pPr>
      <w:r w:rsidRPr="002D0A44">
        <w:rPr>
          <w:szCs w:val="28"/>
        </w:rPr>
        <w:t xml:space="preserve">         1. Внести в постановление администрации Стародеревянковского </w:t>
      </w:r>
      <w:proofErr w:type="spellStart"/>
      <w:r w:rsidRPr="002D0A44">
        <w:rPr>
          <w:szCs w:val="28"/>
        </w:rPr>
        <w:t>сель</w:t>
      </w:r>
      <w:proofErr w:type="gramStart"/>
      <w:r w:rsidRPr="002D0A44">
        <w:rPr>
          <w:szCs w:val="28"/>
        </w:rPr>
        <w:t>с</w:t>
      </w:r>
      <w:proofErr w:type="spellEnd"/>
      <w:r w:rsidRPr="002D0A44">
        <w:rPr>
          <w:szCs w:val="28"/>
        </w:rPr>
        <w:t>-</w:t>
      </w:r>
      <w:proofErr w:type="gramEnd"/>
      <w:r w:rsidRPr="002D0A44">
        <w:rPr>
          <w:szCs w:val="28"/>
        </w:rPr>
        <w:t xml:space="preserve"> кого поселения Каневского района от 27 октября 2022 года № 314 «О нормативах формирования расходов на финансовое обеспечение деятельности контрольно-счетного органа муниципального  образования Каневской район на 2023 год» следующие изменения:</w:t>
      </w:r>
    </w:p>
    <w:p w:rsidR="00DB6F6E" w:rsidRPr="002D0A44" w:rsidRDefault="00DB6F6E" w:rsidP="002D0A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A44">
        <w:rPr>
          <w:rFonts w:ascii="Times New Roman" w:hAnsi="Times New Roman" w:cs="Times New Roman"/>
          <w:sz w:val="28"/>
          <w:szCs w:val="28"/>
        </w:rPr>
        <w:t>1.1. Утвердить методику расчета  нормативов на финансовое обеспечение деятельности контрольно-счетного органа муниципального образования Каневской район на 2023 год, согласно приложению к настоящему постановлению в новой редакции.</w:t>
      </w:r>
    </w:p>
    <w:p w:rsidR="00DB6F6E" w:rsidRPr="002D0A44" w:rsidRDefault="00DB6F6E" w:rsidP="002D0A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A44">
        <w:rPr>
          <w:rFonts w:ascii="Times New Roman" w:hAnsi="Times New Roman" w:cs="Times New Roman"/>
          <w:sz w:val="28"/>
          <w:szCs w:val="28"/>
        </w:rPr>
        <w:t>2. Отделу экономики и финансов администрации Стародеревянковского сельского поселения Каневского района (</w:t>
      </w:r>
      <w:proofErr w:type="spellStart"/>
      <w:r w:rsidRPr="002D0A44"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  <w:r w:rsidRPr="002D0A44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2D0A4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D0A44">
        <w:rPr>
          <w:rFonts w:ascii="Times New Roman" w:hAnsi="Times New Roman" w:cs="Times New Roman"/>
          <w:sz w:val="28"/>
          <w:szCs w:val="28"/>
        </w:rPr>
        <w:t xml:space="preserve"> настоящее постановление на </w:t>
      </w:r>
      <w:hyperlink r:id="rId6" w:history="1">
        <w:r w:rsidRPr="002D0A44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официальном</w:t>
        </w:r>
      </w:hyperlink>
      <w:r w:rsidRPr="002D0A44">
        <w:rPr>
          <w:rStyle w:val="aa"/>
          <w:rFonts w:ascii="Times New Roman" w:hAnsi="Times New Roman"/>
          <w:color w:val="000000"/>
          <w:sz w:val="28"/>
          <w:szCs w:val="28"/>
          <w:u w:val="none"/>
        </w:rPr>
        <w:t xml:space="preserve"> </w:t>
      </w:r>
      <w:r w:rsidRPr="002D0A44">
        <w:rPr>
          <w:rFonts w:ascii="Times New Roman" w:hAnsi="Times New Roman" w:cs="Times New Roman"/>
          <w:sz w:val="28"/>
          <w:szCs w:val="28"/>
        </w:rPr>
        <w:t>сайте Стародеревянковского сельского поселения Каневского района в информационно-телекоммуникационной сети «Интернет».</w:t>
      </w:r>
    </w:p>
    <w:p w:rsidR="00DB6F6E" w:rsidRPr="002D0A44" w:rsidRDefault="00DB6F6E" w:rsidP="002D0A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A4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D0A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0A4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отдела экономики и финансов администрации Стародеревянковского сельского поселения Каневского района </w:t>
      </w:r>
      <w:proofErr w:type="spellStart"/>
      <w:r w:rsidRPr="002D0A44">
        <w:rPr>
          <w:rFonts w:ascii="Times New Roman" w:hAnsi="Times New Roman" w:cs="Times New Roman"/>
          <w:sz w:val="28"/>
          <w:szCs w:val="28"/>
        </w:rPr>
        <w:t>А.В.Бортникову</w:t>
      </w:r>
      <w:proofErr w:type="spellEnd"/>
      <w:r w:rsidRPr="002D0A44">
        <w:rPr>
          <w:rFonts w:ascii="Times New Roman" w:hAnsi="Times New Roman" w:cs="Times New Roman"/>
          <w:sz w:val="28"/>
          <w:szCs w:val="28"/>
        </w:rPr>
        <w:t>.</w:t>
      </w:r>
    </w:p>
    <w:p w:rsidR="00DB6F6E" w:rsidRPr="002D0A44" w:rsidRDefault="00DB6F6E" w:rsidP="002D0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44">
        <w:rPr>
          <w:rFonts w:ascii="Times New Roman" w:hAnsi="Times New Roman" w:cs="Times New Roman"/>
          <w:sz w:val="28"/>
          <w:szCs w:val="28"/>
        </w:rPr>
        <w:tab/>
        <w:t>4. Постановление вступает в силу со дня его подписания, но не ранее 1 января 2023 года.</w:t>
      </w:r>
    </w:p>
    <w:p w:rsidR="00DB6F6E" w:rsidRPr="002D0A44" w:rsidRDefault="00DB6F6E" w:rsidP="002D0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F6E" w:rsidRPr="002D0A44" w:rsidRDefault="00DB6F6E" w:rsidP="002D0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44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DB6F6E" w:rsidRPr="002D0A44" w:rsidRDefault="00DB6F6E" w:rsidP="002D0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44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2D0A44"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  <w:r w:rsidRPr="002D0A4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B6F6E" w:rsidRPr="002D0A44" w:rsidSect="004F720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004D0"/>
    <w:rsid w:val="00062A9F"/>
    <w:rsid w:val="000F5FFE"/>
    <w:rsid w:val="00174D0B"/>
    <w:rsid w:val="002C073F"/>
    <w:rsid w:val="002D0A44"/>
    <w:rsid w:val="002D7D10"/>
    <w:rsid w:val="00481BA8"/>
    <w:rsid w:val="004E2154"/>
    <w:rsid w:val="004F1E23"/>
    <w:rsid w:val="004F6A2D"/>
    <w:rsid w:val="004F720D"/>
    <w:rsid w:val="00534D59"/>
    <w:rsid w:val="00733DE8"/>
    <w:rsid w:val="00817DA4"/>
    <w:rsid w:val="008C3696"/>
    <w:rsid w:val="00942E74"/>
    <w:rsid w:val="00981011"/>
    <w:rsid w:val="00AB78B3"/>
    <w:rsid w:val="00AE18F9"/>
    <w:rsid w:val="00AF2626"/>
    <w:rsid w:val="00B56258"/>
    <w:rsid w:val="00B91D8B"/>
    <w:rsid w:val="00BB32C3"/>
    <w:rsid w:val="00D13530"/>
    <w:rsid w:val="00DB6F6E"/>
    <w:rsid w:val="00E40310"/>
    <w:rsid w:val="00E67C41"/>
    <w:rsid w:val="00E739C4"/>
    <w:rsid w:val="00ED0EF9"/>
    <w:rsid w:val="00FC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98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8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Гипертекстовая ссылка"/>
    <w:basedOn w:val="a0"/>
    <w:uiPriority w:val="99"/>
    <w:rsid w:val="00981011"/>
    <w:rPr>
      <w:rFonts w:cs="Times New Roman"/>
      <w:b/>
      <w:color w:val="106BBE"/>
    </w:rPr>
  </w:style>
  <w:style w:type="character" w:customStyle="1" w:styleId="a6">
    <w:name w:val="Основной текст_"/>
    <w:basedOn w:val="a0"/>
    <w:rsid w:val="00E67C41"/>
    <w:rPr>
      <w:rFonts w:eastAsia="Lucida Sans Unicode"/>
      <w:kern w:val="1"/>
      <w:sz w:val="24"/>
      <w:szCs w:val="24"/>
      <w:lang w:val="ru-RU" w:bidi="ar-SA"/>
    </w:rPr>
  </w:style>
  <w:style w:type="paragraph" w:styleId="a7">
    <w:name w:val="Body Text"/>
    <w:basedOn w:val="a"/>
    <w:link w:val="a8"/>
    <w:rsid w:val="00E67C41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8">
    <w:name w:val="Основной текст Знак"/>
    <w:basedOn w:val="a0"/>
    <w:link w:val="a7"/>
    <w:rsid w:val="00E67C41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9">
    <w:name w:val="Цветовое выделение"/>
    <w:uiPriority w:val="99"/>
    <w:rsid w:val="00E67C41"/>
    <w:rPr>
      <w:b/>
      <w:color w:val="26282F"/>
    </w:rPr>
  </w:style>
  <w:style w:type="character" w:styleId="aa">
    <w:name w:val="Hyperlink"/>
    <w:basedOn w:val="a0"/>
    <w:rsid w:val="00DB6F6E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rsid w:val="00DB6F6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23800500.1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2022-11-21T07:39:00Z</cp:lastPrinted>
  <dcterms:created xsi:type="dcterms:W3CDTF">2022-07-01T12:07:00Z</dcterms:created>
  <dcterms:modified xsi:type="dcterms:W3CDTF">2022-11-21T07:40:00Z</dcterms:modified>
</cp:coreProperties>
</file>